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FD" w:rsidRPr="00FD7AFD" w:rsidRDefault="00FD7AFD" w:rsidP="00FD7AFD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D7AFD">
        <w:rPr>
          <w:rFonts w:ascii="標楷體" w:eastAsia="標楷體" w:hAnsi="標楷體" w:hint="eastAsia"/>
          <w:b/>
          <w:sz w:val="36"/>
          <w:szCs w:val="36"/>
        </w:rPr>
        <w:t>低油飲食指導</w:t>
      </w:r>
    </w:p>
    <w:p w:rsidR="00FD7AFD" w:rsidRPr="00FD7AFD" w:rsidRDefault="00FD7AFD" w:rsidP="00FD7AF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D7AFD" w:rsidRPr="00E53375" w:rsidRDefault="00FD7AFD" w:rsidP="00FD7AF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53375">
        <w:rPr>
          <w:rFonts w:ascii="標楷體" w:eastAsia="標楷體" w:hAnsi="標楷體" w:hint="eastAsia"/>
          <w:sz w:val="28"/>
          <w:szCs w:val="28"/>
        </w:rPr>
        <w:t>※什麼是低油飲食？</w:t>
      </w:r>
    </w:p>
    <w:p w:rsidR="00FD7AFD" w:rsidRPr="00E53375" w:rsidRDefault="00FD7AFD" w:rsidP="00FD7AF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53375">
        <w:rPr>
          <w:rFonts w:ascii="標楷體" w:eastAsia="標楷體" w:hAnsi="標楷體" w:hint="eastAsia"/>
          <w:sz w:val="28"/>
          <w:szCs w:val="28"/>
        </w:rPr>
        <w:t>是指飲食中的脂肪量小於50公克，其餘的營養素，如：醣類、蛋白質、維生素、礦物質均足以達到人體健康需要量的一種飲食。</w:t>
      </w:r>
    </w:p>
    <w:p w:rsidR="00FD7AFD" w:rsidRPr="00E53375" w:rsidRDefault="00FD7AFD" w:rsidP="00FD7AF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53375">
        <w:rPr>
          <w:rFonts w:ascii="標楷體" w:eastAsia="標楷體" w:hAnsi="標楷體" w:hint="eastAsia"/>
          <w:sz w:val="28"/>
          <w:szCs w:val="28"/>
        </w:rPr>
        <w:t>※低油飲食該如何吃？</w:t>
      </w:r>
    </w:p>
    <w:p w:rsidR="00FD7AFD" w:rsidRPr="00E53375" w:rsidRDefault="00FD7AFD" w:rsidP="00124222">
      <w:pPr>
        <w:spacing w:line="4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E53375">
        <w:rPr>
          <w:rFonts w:ascii="標楷體" w:eastAsia="標楷體" w:hAnsi="標楷體" w:hint="eastAsia"/>
          <w:sz w:val="28"/>
          <w:szCs w:val="28"/>
        </w:rPr>
        <w:t>1.</w:t>
      </w:r>
      <w:r w:rsidR="0083670D" w:rsidRPr="00E53375">
        <w:rPr>
          <w:rFonts w:ascii="標楷體" w:eastAsia="標楷體" w:hAnsi="標楷體" w:hint="eastAsia"/>
          <w:sz w:val="28"/>
          <w:szCs w:val="28"/>
        </w:rPr>
        <w:t>選用</w:t>
      </w:r>
      <w:r w:rsidR="0083670D" w:rsidRPr="00262775">
        <w:rPr>
          <w:rFonts w:ascii="標楷體" w:eastAsia="標楷體" w:hAnsi="標楷體" w:hint="eastAsia"/>
          <w:b/>
          <w:sz w:val="28"/>
          <w:szCs w:val="28"/>
        </w:rPr>
        <w:t>瘦肉</w:t>
      </w:r>
      <w:r w:rsidR="0083670D" w:rsidRPr="00E53375">
        <w:rPr>
          <w:rFonts w:ascii="標楷體" w:eastAsia="標楷體" w:hAnsi="標楷體" w:hint="eastAsia"/>
          <w:sz w:val="28"/>
        </w:rPr>
        <w:t>，</w:t>
      </w:r>
      <w:r w:rsidRPr="00E53375">
        <w:rPr>
          <w:rFonts w:ascii="標楷體" w:eastAsia="標楷體" w:hAnsi="標楷體" w:hint="eastAsia"/>
          <w:sz w:val="28"/>
          <w:szCs w:val="28"/>
        </w:rPr>
        <w:t>瘦肉中亦含有一些肉眼看不見的油脂，選擇瘦肉時應按脂肪含量多寡依次選用：去皮雞肉、魚肉(不</w:t>
      </w:r>
      <w:proofErr w:type="gramStart"/>
      <w:r w:rsidRPr="00E53375">
        <w:rPr>
          <w:rFonts w:ascii="標楷體" w:eastAsia="標楷體" w:hAnsi="標楷體" w:hint="eastAsia"/>
          <w:sz w:val="28"/>
          <w:szCs w:val="28"/>
        </w:rPr>
        <w:t>含魚腹肉</w:t>
      </w:r>
      <w:proofErr w:type="gramEnd"/>
      <w:r w:rsidRPr="00E53375">
        <w:rPr>
          <w:rFonts w:ascii="標楷體" w:eastAsia="標楷體" w:hAnsi="標楷體" w:hint="eastAsia"/>
          <w:sz w:val="28"/>
          <w:szCs w:val="28"/>
        </w:rPr>
        <w:t>)、去皮鴨肉、牛肉、羊肉、豬肉。</w:t>
      </w:r>
    </w:p>
    <w:p w:rsidR="00FD7AFD" w:rsidRPr="00E53375" w:rsidRDefault="0083670D" w:rsidP="00C74F3D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E53375">
        <w:rPr>
          <w:rFonts w:ascii="標楷體" w:eastAsia="標楷體" w:hAnsi="標楷體" w:hint="eastAsia"/>
          <w:sz w:val="28"/>
          <w:szCs w:val="28"/>
        </w:rPr>
        <w:t>2</w:t>
      </w:r>
      <w:r w:rsidR="00FD7AFD" w:rsidRPr="00E53375">
        <w:rPr>
          <w:rFonts w:ascii="標楷體" w:eastAsia="標楷體" w:hAnsi="標楷體" w:hint="eastAsia"/>
          <w:sz w:val="28"/>
          <w:szCs w:val="28"/>
        </w:rPr>
        <w:t>.烹調時應多利用清蒸、水煮、燴、清燉、烤、紅燒、涼拌等各種</w:t>
      </w:r>
      <w:r w:rsidR="00FD7AFD" w:rsidRPr="00262775">
        <w:rPr>
          <w:rFonts w:ascii="標楷體" w:eastAsia="標楷體" w:hAnsi="標楷體" w:hint="eastAsia"/>
          <w:b/>
          <w:sz w:val="28"/>
          <w:szCs w:val="28"/>
        </w:rPr>
        <w:t>不必加油的烹調方法</w:t>
      </w:r>
      <w:r w:rsidR="00FD7AFD" w:rsidRPr="00E53375">
        <w:rPr>
          <w:rFonts w:ascii="標楷體" w:eastAsia="標楷體" w:hAnsi="標楷體" w:hint="eastAsia"/>
          <w:sz w:val="28"/>
          <w:szCs w:val="28"/>
        </w:rPr>
        <w:t>，並多利用不刺激的調味品(如：糖、醋、花椒、八角、蕃茄醬、蔥、蒜)或</w:t>
      </w:r>
      <w:proofErr w:type="gramStart"/>
      <w:r w:rsidR="00FD7AFD" w:rsidRPr="00E53375">
        <w:rPr>
          <w:rFonts w:ascii="標楷體" w:eastAsia="標楷體" w:hAnsi="標楷體" w:hint="eastAsia"/>
          <w:sz w:val="28"/>
          <w:szCs w:val="28"/>
        </w:rPr>
        <w:t>芶芡</w:t>
      </w:r>
      <w:proofErr w:type="gramEnd"/>
      <w:r w:rsidR="008F0044" w:rsidRPr="00E53375">
        <w:rPr>
          <w:rFonts w:ascii="標楷體" w:eastAsia="標楷體" w:hAnsi="標楷體" w:hint="eastAsia"/>
          <w:sz w:val="28"/>
          <w:szCs w:val="28"/>
        </w:rPr>
        <w:t>，以補充</w:t>
      </w:r>
      <w:r w:rsidR="00FD7AFD" w:rsidRPr="00E53375">
        <w:rPr>
          <w:rFonts w:ascii="標楷體" w:eastAsia="標楷體" w:hAnsi="標楷體" w:hint="eastAsia"/>
          <w:sz w:val="28"/>
          <w:szCs w:val="28"/>
        </w:rPr>
        <w:t>低油烹調的缺點及促進食慾。</w:t>
      </w:r>
    </w:p>
    <w:p w:rsidR="00FD7AFD" w:rsidRPr="00E53375" w:rsidRDefault="0083670D" w:rsidP="00C74F3D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E53375">
        <w:rPr>
          <w:rFonts w:ascii="標楷體" w:eastAsia="標楷體" w:hAnsi="標楷體" w:hint="eastAsia"/>
          <w:sz w:val="28"/>
          <w:szCs w:val="28"/>
        </w:rPr>
        <w:t>3</w:t>
      </w:r>
      <w:r w:rsidR="00FD7AFD" w:rsidRPr="00E53375">
        <w:rPr>
          <w:rFonts w:ascii="標楷體" w:eastAsia="標楷體" w:hAnsi="標楷體" w:hint="eastAsia"/>
          <w:sz w:val="28"/>
          <w:szCs w:val="28"/>
        </w:rPr>
        <w:t>.</w:t>
      </w:r>
      <w:r w:rsidR="00FD7AFD" w:rsidRPr="00262775">
        <w:rPr>
          <w:rFonts w:ascii="標楷體" w:eastAsia="標楷體" w:hAnsi="標楷體" w:hint="eastAsia"/>
          <w:b/>
          <w:sz w:val="28"/>
          <w:szCs w:val="28"/>
        </w:rPr>
        <w:t>禁用油炸</w:t>
      </w:r>
      <w:r w:rsidR="00FD7AFD" w:rsidRPr="00E53375">
        <w:rPr>
          <w:rFonts w:ascii="標楷體" w:eastAsia="標楷體" w:hAnsi="標楷體" w:hint="eastAsia"/>
          <w:sz w:val="28"/>
          <w:szCs w:val="28"/>
        </w:rPr>
        <w:t>方式烹煮食物。</w:t>
      </w:r>
      <w:proofErr w:type="gramStart"/>
      <w:r w:rsidR="00FD7AFD" w:rsidRPr="00E53375">
        <w:rPr>
          <w:rFonts w:ascii="標楷體" w:eastAsia="標楷體" w:hAnsi="標楷體" w:hint="eastAsia"/>
          <w:sz w:val="28"/>
          <w:szCs w:val="28"/>
        </w:rPr>
        <w:t>如用煎</w:t>
      </w:r>
      <w:proofErr w:type="gramEnd"/>
      <w:r w:rsidR="00FD7AFD" w:rsidRPr="00E53375">
        <w:rPr>
          <w:rFonts w:ascii="標楷體" w:eastAsia="標楷體" w:hAnsi="標楷體" w:hint="eastAsia"/>
          <w:sz w:val="28"/>
          <w:szCs w:val="28"/>
        </w:rPr>
        <w:t>、炒方式製作時，以選用少量的植物油為宜。肉類</w:t>
      </w:r>
      <w:proofErr w:type="gramStart"/>
      <w:r w:rsidR="00FD7AFD" w:rsidRPr="00E53375">
        <w:rPr>
          <w:rFonts w:ascii="標楷體" w:eastAsia="標楷體" w:hAnsi="標楷體" w:hint="eastAsia"/>
          <w:sz w:val="28"/>
          <w:szCs w:val="28"/>
        </w:rPr>
        <w:t>滷</w:t>
      </w:r>
      <w:proofErr w:type="gramEnd"/>
      <w:r w:rsidR="00FD7AFD" w:rsidRPr="00E53375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FD7AFD" w:rsidRPr="00E53375">
        <w:rPr>
          <w:rFonts w:ascii="標楷體" w:eastAsia="標楷體" w:hAnsi="標楷體" w:hint="eastAsia"/>
          <w:sz w:val="28"/>
          <w:szCs w:val="28"/>
        </w:rPr>
        <w:t>燉湯時</w:t>
      </w:r>
      <w:proofErr w:type="gramEnd"/>
      <w:r w:rsidR="00FD7AFD" w:rsidRPr="00E53375">
        <w:rPr>
          <w:rFonts w:ascii="標楷體" w:eastAsia="標楷體" w:hAnsi="標楷體" w:hint="eastAsia"/>
          <w:sz w:val="28"/>
          <w:szCs w:val="28"/>
        </w:rPr>
        <w:t>，應於冷藏後將上層油脂去除，再加熱食用。烤雞或烤肉的汁及紅燒肉的濃湯，</w:t>
      </w:r>
      <w:proofErr w:type="gramStart"/>
      <w:r w:rsidR="00FD7AFD" w:rsidRPr="00E53375">
        <w:rPr>
          <w:rFonts w:ascii="標楷體" w:eastAsia="標楷體" w:hAnsi="標楷體" w:hint="eastAsia"/>
          <w:sz w:val="28"/>
          <w:szCs w:val="28"/>
        </w:rPr>
        <w:t>均含高</w:t>
      </w:r>
      <w:proofErr w:type="gramEnd"/>
      <w:r w:rsidR="00FD7AFD" w:rsidRPr="00E53375">
        <w:rPr>
          <w:rFonts w:ascii="標楷體" w:eastAsia="標楷體" w:hAnsi="標楷體" w:hint="eastAsia"/>
          <w:sz w:val="28"/>
          <w:szCs w:val="28"/>
        </w:rPr>
        <w:t>量的</w:t>
      </w:r>
      <w:proofErr w:type="gramStart"/>
      <w:r w:rsidR="00FD7AFD" w:rsidRPr="00E53375">
        <w:rPr>
          <w:rFonts w:ascii="標楷體" w:eastAsia="標楷體" w:hAnsi="標楷體" w:hint="eastAsia"/>
          <w:sz w:val="28"/>
          <w:szCs w:val="28"/>
        </w:rPr>
        <w:t>脂肪應禁用</w:t>
      </w:r>
      <w:proofErr w:type="gramEnd"/>
      <w:r w:rsidR="00FD7AFD" w:rsidRPr="00E53375">
        <w:rPr>
          <w:rFonts w:ascii="標楷體" w:eastAsia="標楷體" w:hAnsi="標楷體" w:hint="eastAsia"/>
          <w:sz w:val="28"/>
          <w:szCs w:val="28"/>
        </w:rPr>
        <w:t>。</w:t>
      </w:r>
    </w:p>
    <w:p w:rsidR="00FD7AFD" w:rsidRPr="00E53375" w:rsidRDefault="0083670D" w:rsidP="00C74F3D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E53375">
        <w:rPr>
          <w:rFonts w:ascii="標楷體" w:eastAsia="標楷體" w:hAnsi="標楷體" w:hint="eastAsia"/>
          <w:sz w:val="28"/>
          <w:szCs w:val="28"/>
        </w:rPr>
        <w:t>4</w:t>
      </w:r>
      <w:r w:rsidR="00FD7AFD" w:rsidRPr="00E53375">
        <w:rPr>
          <w:rFonts w:ascii="標楷體" w:eastAsia="標楷體" w:hAnsi="標楷體" w:hint="eastAsia"/>
          <w:sz w:val="28"/>
          <w:szCs w:val="28"/>
        </w:rPr>
        <w:t>.如在外用餐，應儘量選擇清燉、涼拌的食品。肉類可選擇雞、魚類。盡量避免使用調味用油類如奶油、沙拉醬、沙茶醬、麻油等。</w:t>
      </w:r>
    </w:p>
    <w:p w:rsidR="00FD7AFD" w:rsidRPr="00E53375" w:rsidRDefault="0083670D" w:rsidP="00FD7AF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53375">
        <w:rPr>
          <w:rFonts w:ascii="標楷體" w:eastAsia="標楷體" w:hAnsi="標楷體" w:hint="eastAsia"/>
          <w:sz w:val="28"/>
          <w:szCs w:val="28"/>
        </w:rPr>
        <w:t>5</w:t>
      </w:r>
      <w:r w:rsidR="00FD7AFD" w:rsidRPr="00E53375">
        <w:rPr>
          <w:rFonts w:ascii="標楷體" w:eastAsia="標楷體" w:hAnsi="標楷體" w:hint="eastAsia"/>
          <w:sz w:val="28"/>
          <w:szCs w:val="28"/>
        </w:rPr>
        <w:t>.若長期使用低油飲食者，應遵照醫師、營養師指示補充</w:t>
      </w:r>
      <w:r w:rsidR="00FD7AFD" w:rsidRPr="00262775">
        <w:rPr>
          <w:rFonts w:ascii="標楷體" w:eastAsia="標楷體" w:hAnsi="標楷體" w:hint="eastAsia"/>
          <w:b/>
          <w:sz w:val="28"/>
          <w:szCs w:val="28"/>
        </w:rPr>
        <w:t>脂溶性維生素A、D、E、K</w:t>
      </w:r>
      <w:r w:rsidR="00FD7AFD" w:rsidRPr="00E53375">
        <w:rPr>
          <w:rFonts w:ascii="標楷體" w:eastAsia="標楷體" w:hAnsi="標楷體" w:hint="eastAsia"/>
          <w:sz w:val="28"/>
          <w:szCs w:val="28"/>
        </w:rPr>
        <w:t>。</w:t>
      </w:r>
    </w:p>
    <w:p w:rsidR="00FD7AFD" w:rsidRPr="00E53375" w:rsidRDefault="0083670D" w:rsidP="00FD7AF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53375">
        <w:rPr>
          <w:rFonts w:ascii="標楷體" w:eastAsia="標楷體" w:hAnsi="標楷體" w:hint="eastAsia"/>
          <w:sz w:val="28"/>
          <w:szCs w:val="28"/>
        </w:rPr>
        <w:t>6</w:t>
      </w:r>
      <w:r w:rsidR="00FD7AFD" w:rsidRPr="00E53375">
        <w:rPr>
          <w:rFonts w:ascii="標楷體" w:eastAsia="標楷體" w:hAnsi="標楷體" w:hint="eastAsia"/>
          <w:sz w:val="28"/>
          <w:szCs w:val="28"/>
        </w:rPr>
        <w:t>.必要時，可部分或另外添加</w:t>
      </w:r>
      <w:r w:rsidR="00FD7AFD" w:rsidRPr="00262775">
        <w:rPr>
          <w:rFonts w:ascii="標楷體" w:eastAsia="標楷體" w:hAnsi="標楷體" w:hint="eastAsia"/>
          <w:b/>
          <w:sz w:val="28"/>
          <w:szCs w:val="28"/>
        </w:rPr>
        <w:t>中鏈三酸甘油酯</w:t>
      </w:r>
      <w:r w:rsidR="00FD7AFD" w:rsidRPr="00E53375">
        <w:rPr>
          <w:rFonts w:ascii="標楷體" w:eastAsia="標楷體" w:hAnsi="標楷體" w:hint="eastAsia"/>
          <w:sz w:val="28"/>
          <w:szCs w:val="28"/>
        </w:rPr>
        <w:t>(MCT)。</w:t>
      </w:r>
    </w:p>
    <w:p w:rsidR="00FD7AFD" w:rsidRPr="00E53375" w:rsidRDefault="0083670D" w:rsidP="00C74F3D">
      <w:pPr>
        <w:spacing w:line="44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E53375">
        <w:rPr>
          <w:rFonts w:ascii="標楷體" w:eastAsia="標楷體" w:hAnsi="標楷體" w:hint="eastAsia"/>
          <w:sz w:val="28"/>
          <w:szCs w:val="28"/>
        </w:rPr>
        <w:t>7</w:t>
      </w:r>
      <w:r w:rsidR="00FD7AFD" w:rsidRPr="00E53375">
        <w:rPr>
          <w:rFonts w:ascii="標楷體" w:eastAsia="標楷體" w:hAnsi="標楷體" w:hint="eastAsia"/>
          <w:sz w:val="28"/>
          <w:szCs w:val="28"/>
        </w:rPr>
        <w:t>.</w:t>
      </w:r>
      <w:r w:rsidR="008F0044" w:rsidRPr="00E53375">
        <w:rPr>
          <w:rFonts w:ascii="標楷體" w:eastAsia="標楷體" w:hAnsi="標楷體" w:hint="eastAsia"/>
          <w:sz w:val="28"/>
          <w:szCs w:val="28"/>
        </w:rPr>
        <w:t>食物選擇要</w:t>
      </w:r>
      <w:r w:rsidR="008F0044" w:rsidRPr="00262775">
        <w:rPr>
          <w:rFonts w:ascii="標楷體" w:eastAsia="標楷體" w:hAnsi="標楷體" w:hint="eastAsia"/>
          <w:b/>
          <w:sz w:val="28"/>
          <w:szCs w:val="28"/>
        </w:rPr>
        <w:t>均衡</w:t>
      </w:r>
      <w:r w:rsidR="008F0044" w:rsidRPr="00E53375">
        <w:rPr>
          <w:rFonts w:ascii="標楷體" w:eastAsia="標楷體" w:hAnsi="標楷體" w:hint="eastAsia"/>
          <w:sz w:val="28"/>
          <w:szCs w:val="28"/>
        </w:rPr>
        <w:t>，以充分供給各類的營養素，可以增加全</w:t>
      </w:r>
      <w:proofErr w:type="gramStart"/>
      <w:r w:rsidR="00FD7AFD" w:rsidRPr="00E53375">
        <w:rPr>
          <w:rFonts w:ascii="標楷體" w:eastAsia="標楷體" w:hAnsi="標楷體" w:hint="eastAsia"/>
          <w:sz w:val="28"/>
          <w:szCs w:val="28"/>
        </w:rPr>
        <w:t>穀</w:t>
      </w:r>
      <w:proofErr w:type="gramEnd"/>
      <w:r w:rsidR="00FD7AFD" w:rsidRPr="00E53375">
        <w:rPr>
          <w:rFonts w:ascii="標楷體" w:eastAsia="標楷體" w:hAnsi="標楷體" w:hint="eastAsia"/>
          <w:sz w:val="28"/>
          <w:szCs w:val="28"/>
        </w:rPr>
        <w:t>根莖類、水果類、脫脂奶粉等食物，以補充因脂肪受限制而減少的熱量。</w:t>
      </w:r>
    </w:p>
    <w:p w:rsidR="00FD7AFD" w:rsidRPr="00E53375" w:rsidRDefault="0083670D" w:rsidP="00C74F3D">
      <w:pPr>
        <w:spacing w:line="44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E53375">
        <w:rPr>
          <w:rFonts w:ascii="標楷體" w:eastAsia="標楷體" w:hAnsi="標楷體" w:hint="eastAsia"/>
          <w:sz w:val="28"/>
          <w:szCs w:val="28"/>
        </w:rPr>
        <w:t>8</w:t>
      </w:r>
      <w:r w:rsidR="00FD7AFD" w:rsidRPr="00E53375">
        <w:rPr>
          <w:rFonts w:ascii="標楷體" w:eastAsia="標楷體" w:hAnsi="標楷體" w:hint="eastAsia"/>
          <w:sz w:val="28"/>
          <w:szCs w:val="28"/>
        </w:rPr>
        <w:t>.腸胃不適者宜少食易產氣的食物如:洋蔥、蒜頭、韭菜、辣椒、高麗菜、花椰菜、青椒、地瓜、豆類、碳酸飲料、啤酒等。</w:t>
      </w:r>
    </w:p>
    <w:p w:rsidR="00FD7AFD" w:rsidRPr="00E53375" w:rsidRDefault="00FD7AFD" w:rsidP="00FD7AF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53375">
        <w:rPr>
          <w:rFonts w:ascii="標楷體" w:eastAsia="標楷體" w:hAnsi="標楷體" w:hint="eastAsia"/>
          <w:sz w:val="28"/>
          <w:szCs w:val="28"/>
        </w:rPr>
        <w:t>※</w:t>
      </w:r>
      <w:r w:rsidR="00124222" w:rsidRPr="00E53375">
        <w:rPr>
          <w:rFonts w:ascii="標楷體" w:eastAsia="標楷體" w:hAnsi="標楷體" w:hint="eastAsia"/>
          <w:sz w:val="28"/>
          <w:szCs w:val="28"/>
        </w:rPr>
        <w:t>食物選擇表</w:t>
      </w:r>
    </w:p>
    <w:tbl>
      <w:tblPr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4536"/>
        <w:gridCol w:w="4536"/>
      </w:tblGrid>
      <w:tr w:rsidR="00E53375" w:rsidRPr="00E53375" w:rsidTr="00E06F29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044" w:rsidRPr="00E53375" w:rsidRDefault="008F0044" w:rsidP="00C55F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食物類別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044" w:rsidRPr="00E53375" w:rsidRDefault="008F0044" w:rsidP="00C55F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可      食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044" w:rsidRPr="00E53375" w:rsidRDefault="008F0044" w:rsidP="00C55F4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忌        食</w:t>
            </w:r>
          </w:p>
        </w:tc>
      </w:tr>
      <w:tr w:rsidR="00E53375" w:rsidRPr="00E53375" w:rsidTr="00E06F29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044" w:rsidRPr="00E53375" w:rsidRDefault="00FA5B13" w:rsidP="0012422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全</w:t>
            </w:r>
            <w:proofErr w:type="gramStart"/>
            <w:r w:rsidR="008F0044" w:rsidRPr="00E53375">
              <w:rPr>
                <w:rFonts w:ascii="標楷體" w:eastAsia="標楷體" w:hAnsi="標楷體" w:hint="eastAsia"/>
                <w:sz w:val="28"/>
                <w:szCs w:val="28"/>
              </w:rPr>
              <w:t>穀</w:t>
            </w:r>
            <w:proofErr w:type="gramEnd"/>
            <w:r w:rsidR="008F0044" w:rsidRPr="00E53375">
              <w:rPr>
                <w:rFonts w:ascii="標楷體" w:eastAsia="標楷體" w:hAnsi="標楷體" w:hint="eastAsia"/>
                <w:sz w:val="28"/>
                <w:szCs w:val="28"/>
              </w:rPr>
              <w:t xml:space="preserve">根莖類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044" w:rsidRPr="00E53375" w:rsidRDefault="008F0044" w:rsidP="0012422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米、</w:t>
            </w:r>
            <w:proofErr w:type="gramStart"/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 xml:space="preserve">、饅頭、吐司、麵包、米粉、冬粉、餃子皮、餛飩皮、春捲皮、甘薯、馬鈴薯、芋頭等。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044" w:rsidRPr="00E53375" w:rsidRDefault="008F0044" w:rsidP="0012422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炒飯、炒麵、炒米粉、速食麵等。</w:t>
            </w: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br w:type="textWrapping" w:clear="all"/>
              <w:t>各種加油製作的麵食，如：燒餅、油條、煎包、鍋貼、甜</w:t>
            </w:r>
            <w:proofErr w:type="gramStart"/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鹹</w:t>
            </w:r>
            <w:proofErr w:type="gramEnd"/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 xml:space="preserve">麵包等。 </w:t>
            </w:r>
          </w:p>
        </w:tc>
      </w:tr>
      <w:tr w:rsidR="00E53375" w:rsidRPr="00E53375" w:rsidTr="00E06F29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044" w:rsidRPr="00E53375" w:rsidRDefault="008F0044" w:rsidP="0012422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奶類及</w:t>
            </w: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br/>
              <w:t xml:space="preserve">其製品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044" w:rsidRPr="00E53375" w:rsidRDefault="008F0044" w:rsidP="0012422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 xml:space="preserve">脫脂奶、低脂奶及其製品。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044" w:rsidRPr="00E53375" w:rsidRDefault="008F0044" w:rsidP="0012422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全脂奶及</w:t>
            </w:r>
            <w:proofErr w:type="gramEnd"/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 xml:space="preserve">其製品，如：奶水、煉乳、全脂奶粉、冰淇淋、乳酪、鮮奶油等。 </w:t>
            </w:r>
          </w:p>
        </w:tc>
      </w:tr>
      <w:tr w:rsidR="00E53375" w:rsidRPr="00E53375" w:rsidTr="00E06F29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044" w:rsidRPr="00E53375" w:rsidRDefault="00124222" w:rsidP="0012422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魚、</w:t>
            </w:r>
            <w:r w:rsidR="008F0044" w:rsidRPr="00E53375">
              <w:rPr>
                <w:rFonts w:ascii="標楷體" w:eastAsia="標楷體" w:hAnsi="標楷體" w:hint="eastAsia"/>
                <w:sz w:val="28"/>
                <w:szCs w:val="28"/>
              </w:rPr>
              <w:t xml:space="preserve">肉、蛋類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3" w:rsidRPr="00E53375" w:rsidRDefault="008F0044" w:rsidP="00124222">
            <w:pPr>
              <w:widowControl/>
              <w:spacing w:before="100" w:beforeAutospacing="1" w:after="100" w:afterAutospacing="1" w:line="0" w:lineRule="atLeast"/>
              <w:ind w:left="790" w:hangingChars="282" w:hanging="790"/>
              <w:rPr>
                <w:rFonts w:ascii="標楷體" w:eastAsia="標楷體" w:hAnsi="標楷體"/>
                <w:sz w:val="28"/>
                <w:szCs w:val="28"/>
              </w:rPr>
            </w:pP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水產：馬加、旗魚、吳郭魚、鰱魚、虱目魚、鯉魚、紅目鰱、鮭魚、</w:t>
            </w: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烏魚、白</w:t>
            </w:r>
            <w:proofErr w:type="gramStart"/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鯧</w:t>
            </w:r>
            <w:proofErr w:type="gramEnd"/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、白帶魚、烏賊、</w:t>
            </w:r>
            <w:proofErr w:type="gramStart"/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鎖管</w:t>
            </w:r>
            <w:proofErr w:type="gramEnd"/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、河螃蟹、（毛蟹）、</w:t>
            </w:r>
            <w:proofErr w:type="gramStart"/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蟳</w:t>
            </w:r>
            <w:proofErr w:type="gramEnd"/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、蝦、干貝、蛤蜊、牡蠣、海參、</w:t>
            </w:r>
            <w:proofErr w:type="gramStart"/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脆丸等</w:t>
            </w:r>
            <w:proofErr w:type="gramEnd"/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A5B13" w:rsidRPr="00E53375" w:rsidRDefault="008F0044" w:rsidP="00124222">
            <w:pPr>
              <w:widowControl/>
              <w:spacing w:before="100" w:beforeAutospacing="1" w:after="100" w:afterAutospacing="1" w:line="0" w:lineRule="atLeast"/>
              <w:ind w:left="790" w:hangingChars="282" w:hanging="790"/>
              <w:rPr>
                <w:rFonts w:ascii="標楷體" w:eastAsia="標楷體" w:hAnsi="標楷體"/>
                <w:sz w:val="28"/>
                <w:szCs w:val="28"/>
              </w:rPr>
            </w:pP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家畜：牛肉（瘦）、羊肉（瘦）、豬大里肌、後腿瘦豬肉、</w:t>
            </w:r>
            <w:proofErr w:type="gramStart"/>
            <w:r w:rsidR="00FA5B13" w:rsidRPr="00E53375">
              <w:rPr>
                <w:rFonts w:ascii="標楷體" w:eastAsia="標楷體" w:hAnsi="標楷體" w:hint="eastAsia"/>
                <w:sz w:val="28"/>
                <w:szCs w:val="28"/>
              </w:rPr>
              <w:t>前腿瘦豬肉</w:t>
            </w:r>
            <w:proofErr w:type="gramEnd"/>
            <w:r w:rsidR="00FA5B13" w:rsidRPr="00E53375">
              <w:rPr>
                <w:rFonts w:ascii="標楷體" w:eastAsia="標楷體" w:hAnsi="標楷體" w:hint="eastAsia"/>
                <w:sz w:val="28"/>
                <w:szCs w:val="28"/>
              </w:rPr>
              <w:t>、豬大排等。</w:t>
            </w:r>
          </w:p>
          <w:p w:rsidR="00FA5B13" w:rsidRPr="00E53375" w:rsidRDefault="008F0044" w:rsidP="00124222">
            <w:pPr>
              <w:widowControl/>
              <w:spacing w:before="100" w:beforeAutospacing="1" w:after="100" w:afterAutospacing="1" w:line="0" w:lineRule="atLeast"/>
              <w:ind w:left="790" w:hangingChars="282" w:hanging="790"/>
              <w:rPr>
                <w:rFonts w:ascii="標楷體" w:eastAsia="標楷體" w:hAnsi="標楷體"/>
                <w:sz w:val="28"/>
                <w:szCs w:val="28"/>
              </w:rPr>
            </w:pP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家禽：去皮家禽，如：雞胸肉、雞腿、鵝肉、鴨肉等。</w:t>
            </w:r>
          </w:p>
          <w:p w:rsidR="008F0044" w:rsidRPr="00E53375" w:rsidRDefault="008F0044" w:rsidP="00124222">
            <w:pPr>
              <w:widowControl/>
              <w:spacing w:before="100" w:beforeAutospacing="1" w:after="100" w:afterAutospacing="1" w:line="0" w:lineRule="atLeast"/>
              <w:ind w:left="790" w:hangingChars="282" w:hanging="790"/>
              <w:rPr>
                <w:rFonts w:ascii="標楷體" w:eastAsia="標楷體" w:hAnsi="標楷體"/>
                <w:sz w:val="28"/>
                <w:szCs w:val="28"/>
              </w:rPr>
            </w:pP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 xml:space="preserve">蛋類：蛋白、雞蛋、鴨蛋等。（如食用蛋黃會有不適者，儘量少用）。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3" w:rsidRPr="00E53375" w:rsidRDefault="008F0044" w:rsidP="00124222">
            <w:pPr>
              <w:widowControl/>
              <w:spacing w:before="100" w:beforeAutospacing="1" w:after="100" w:afterAutospacing="1" w:line="0" w:lineRule="atLeast"/>
              <w:ind w:left="913" w:hangingChars="326" w:hanging="913"/>
              <w:rPr>
                <w:rFonts w:ascii="標楷體" w:eastAsia="標楷體" w:hAnsi="標楷體"/>
                <w:sz w:val="28"/>
                <w:szCs w:val="28"/>
              </w:rPr>
            </w:pP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水產：魚卵、魚丸（有餡）、鱈魚、</w:t>
            </w:r>
            <w:proofErr w:type="gramStart"/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河鰻</w:t>
            </w:r>
            <w:proofErr w:type="gramEnd"/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、蟹黃、蝦卵、魚餃（有餡）、</w:t>
            </w: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蝦球或罐頭食品等。</w:t>
            </w:r>
          </w:p>
          <w:p w:rsidR="00FA5B13" w:rsidRPr="00E53375" w:rsidRDefault="00FA5B13" w:rsidP="00124222">
            <w:pPr>
              <w:widowControl/>
              <w:spacing w:before="100" w:beforeAutospacing="1" w:after="100" w:afterAutospacing="1" w:line="0" w:lineRule="atLeast"/>
              <w:ind w:left="913" w:hangingChars="326" w:hanging="913"/>
              <w:rPr>
                <w:rFonts w:ascii="標楷體" w:eastAsia="標楷體" w:hAnsi="標楷體"/>
                <w:sz w:val="28"/>
                <w:szCs w:val="28"/>
              </w:rPr>
            </w:pP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家畜：肥肉、五花肉、蹄</w:t>
            </w:r>
            <w:proofErr w:type="gramStart"/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膀</w:t>
            </w:r>
            <w:proofErr w:type="gramEnd"/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、豬皮、豬腳、</w:t>
            </w:r>
            <w:proofErr w:type="gramStart"/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仔排</w:t>
            </w:r>
            <w:proofErr w:type="gramEnd"/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、牛腩等。</w:t>
            </w:r>
          </w:p>
          <w:p w:rsidR="00FA5B13" w:rsidRPr="00E53375" w:rsidRDefault="008F0044" w:rsidP="00124222">
            <w:pPr>
              <w:widowControl/>
              <w:spacing w:before="100" w:beforeAutospacing="1" w:after="100" w:afterAutospacing="1" w:line="0" w:lineRule="atLeast"/>
              <w:ind w:left="913" w:hangingChars="326" w:hanging="913"/>
              <w:rPr>
                <w:rFonts w:ascii="標楷體" w:eastAsia="標楷體" w:hAnsi="標楷體"/>
                <w:sz w:val="28"/>
                <w:szCs w:val="28"/>
              </w:rPr>
            </w:pP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家禽：鴨皮、雞皮、雞鴨翅膀等。</w:t>
            </w:r>
          </w:p>
          <w:p w:rsidR="008F0044" w:rsidRPr="00E53375" w:rsidRDefault="008F0044" w:rsidP="00124222">
            <w:pPr>
              <w:widowControl/>
              <w:spacing w:before="100" w:beforeAutospacing="1" w:after="100" w:afterAutospacing="1" w:line="0" w:lineRule="atLeast"/>
              <w:ind w:left="913" w:hangingChars="326" w:hanging="913"/>
              <w:rPr>
                <w:rFonts w:ascii="標楷體" w:eastAsia="標楷體" w:hAnsi="標楷體"/>
                <w:sz w:val="28"/>
                <w:szCs w:val="28"/>
              </w:rPr>
            </w:pP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 xml:space="preserve">加工食品：肉燥、肉醬、豬肉乾、肉鬆、肉脯、中西火腿、香腸、培根、熱狗、肉丸等。 </w:t>
            </w:r>
          </w:p>
        </w:tc>
      </w:tr>
      <w:tr w:rsidR="00E53375" w:rsidRPr="00E53375" w:rsidTr="00E06F29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044" w:rsidRPr="00E53375" w:rsidRDefault="008F0044" w:rsidP="0012422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豆類及麵筋製品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3" w:rsidRPr="00E53375" w:rsidRDefault="00FA5B13" w:rsidP="0012422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豆</w:t>
            </w:r>
            <w:proofErr w:type="gramEnd"/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製品：如豆腐、豆</w:t>
            </w:r>
            <w:proofErr w:type="gramStart"/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干</w:t>
            </w:r>
            <w:proofErr w:type="gramEnd"/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、豆皮、</w:t>
            </w:r>
            <w:proofErr w:type="gramStart"/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干</w:t>
            </w:r>
            <w:proofErr w:type="gramEnd"/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絲、素雞、</w:t>
            </w:r>
            <w:proofErr w:type="gramStart"/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豆腸、</w:t>
            </w:r>
            <w:proofErr w:type="gramEnd"/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豆醬等</w:t>
            </w:r>
          </w:p>
          <w:p w:rsidR="008F0044" w:rsidRPr="00E53375" w:rsidRDefault="00FA5B13" w:rsidP="0012422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麵筋製品：如烤麩、</w:t>
            </w:r>
            <w:proofErr w:type="gramStart"/>
            <w:r w:rsidR="008F0044" w:rsidRPr="00E53375"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  <w:r w:rsidR="008F0044" w:rsidRPr="00E53375">
              <w:rPr>
                <w:rFonts w:ascii="標楷體" w:eastAsia="標楷體" w:hAnsi="標楷體" w:hint="eastAsia"/>
                <w:sz w:val="28"/>
                <w:szCs w:val="28"/>
              </w:rPr>
              <w:t xml:space="preserve">腸等。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044" w:rsidRPr="00E53375" w:rsidRDefault="008F0044" w:rsidP="0012422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油豆腐、油麵筋泡、</w:t>
            </w:r>
            <w:proofErr w:type="gramStart"/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油炸豆包等</w:t>
            </w:r>
            <w:proofErr w:type="gramEnd"/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 xml:space="preserve">。 </w:t>
            </w:r>
          </w:p>
        </w:tc>
      </w:tr>
      <w:tr w:rsidR="00E53375" w:rsidRPr="00E53375" w:rsidTr="00E06F29">
        <w:trPr>
          <w:trHeight w:val="502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044" w:rsidRPr="00E53375" w:rsidRDefault="008F0044" w:rsidP="0012422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 xml:space="preserve">蔬菜類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044" w:rsidRPr="00E53375" w:rsidRDefault="008F0044" w:rsidP="0012422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 xml:space="preserve">新鮮蔬菜。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044" w:rsidRPr="00E53375" w:rsidRDefault="008F0044" w:rsidP="0012422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3375" w:rsidRPr="00E53375" w:rsidTr="00E06F29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044" w:rsidRPr="00E53375" w:rsidRDefault="008F0044" w:rsidP="0012422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 xml:space="preserve">水果類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044" w:rsidRPr="00E53375" w:rsidRDefault="008F0044" w:rsidP="0012422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 xml:space="preserve">除少數含油者外均可。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044" w:rsidRPr="00E53375" w:rsidRDefault="008F0044" w:rsidP="0012422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 xml:space="preserve">酪梨、橄欖、椰子肉。 </w:t>
            </w:r>
          </w:p>
        </w:tc>
      </w:tr>
      <w:tr w:rsidR="00E53375" w:rsidRPr="00E53375" w:rsidTr="00E06F29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044" w:rsidRPr="00E53375" w:rsidRDefault="008F0044" w:rsidP="0012422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 xml:space="preserve">點心類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044" w:rsidRPr="00E53375" w:rsidRDefault="00FA5B13" w:rsidP="0012422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蘇打餅乾</w:t>
            </w:r>
            <w:r w:rsidR="008F0044" w:rsidRPr="00E53375">
              <w:rPr>
                <w:rFonts w:ascii="標楷體" w:eastAsia="標楷體" w:hAnsi="標楷體" w:hint="eastAsia"/>
                <w:sz w:val="28"/>
                <w:szCs w:val="28"/>
              </w:rPr>
              <w:t xml:space="preserve">、登山口糧、紅豆湯、綠豆湯、桂圓湯、銀耳羹、糯米圓子、白年糕、甜年糕及雪泥等。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044" w:rsidRPr="00E53375" w:rsidRDefault="00124222" w:rsidP="0012422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蛋捲、餅乾（除蘇打餅乾</w:t>
            </w:r>
            <w:r w:rsidR="008F0044" w:rsidRPr="00E53375">
              <w:rPr>
                <w:rFonts w:ascii="標楷體" w:eastAsia="標楷體" w:hAnsi="標楷體" w:hint="eastAsia"/>
                <w:sz w:val="28"/>
                <w:szCs w:val="28"/>
              </w:rPr>
              <w:t>、登山口糧外）、蛋糕、派、各式中西點，如：千層糕、桃酥、綠豆糕、豬油年糕、炸春捲、</w:t>
            </w:r>
            <w:proofErr w:type="gramStart"/>
            <w:r w:rsidR="008F0044" w:rsidRPr="00E53375">
              <w:rPr>
                <w:rFonts w:ascii="標楷體" w:eastAsia="標楷體" w:hAnsi="標楷體" w:hint="eastAsia"/>
                <w:sz w:val="28"/>
                <w:szCs w:val="28"/>
              </w:rPr>
              <w:t>蘿蔔絲餅</w:t>
            </w:r>
            <w:proofErr w:type="gramEnd"/>
            <w:r w:rsidR="008F0044" w:rsidRPr="00E53375">
              <w:rPr>
                <w:rFonts w:ascii="標楷體" w:eastAsia="標楷體" w:hAnsi="標楷體" w:hint="eastAsia"/>
                <w:sz w:val="28"/>
                <w:szCs w:val="28"/>
              </w:rPr>
              <w:t>、蔥油餅、豆沙餅、喜餅等各種糕餅類，</w:t>
            </w: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各式</w:t>
            </w:r>
            <w:proofErr w:type="gramStart"/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油圈及蟹</w:t>
            </w:r>
            <w:proofErr w:type="gramEnd"/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殼黃等酥餅類，八寶飯、</w:t>
            </w:r>
            <w:proofErr w:type="gramStart"/>
            <w:r w:rsidR="008F0044" w:rsidRPr="00E53375">
              <w:rPr>
                <w:rFonts w:ascii="標楷體" w:eastAsia="標楷體" w:hAnsi="標楷體" w:hint="eastAsia"/>
                <w:sz w:val="28"/>
                <w:szCs w:val="28"/>
              </w:rPr>
              <w:t>巧果</w:t>
            </w:r>
            <w:proofErr w:type="gramEnd"/>
            <w:r w:rsidR="008F0044" w:rsidRPr="00E53375">
              <w:rPr>
                <w:rFonts w:ascii="標楷體" w:eastAsia="標楷體" w:hAnsi="標楷體" w:hint="eastAsia"/>
                <w:sz w:val="28"/>
                <w:szCs w:val="28"/>
              </w:rPr>
              <w:t>、麻花、雙胞胎、沙其瑪、肉圓、油</w:t>
            </w:r>
            <w:proofErr w:type="gramStart"/>
            <w:r w:rsidR="008F0044" w:rsidRPr="00E53375">
              <w:rPr>
                <w:rFonts w:ascii="標楷體" w:eastAsia="標楷體" w:hAnsi="標楷體" w:hint="eastAsia"/>
                <w:sz w:val="28"/>
                <w:szCs w:val="28"/>
              </w:rPr>
              <w:t>粿</w:t>
            </w:r>
            <w:proofErr w:type="gramEnd"/>
            <w:r w:rsidR="008F0044" w:rsidRPr="00E53375">
              <w:rPr>
                <w:rFonts w:ascii="標楷體" w:eastAsia="標楷體" w:hAnsi="標楷體" w:hint="eastAsia"/>
                <w:sz w:val="28"/>
                <w:szCs w:val="28"/>
              </w:rPr>
              <w:t xml:space="preserve">、花生湯、芝麻糊等。 </w:t>
            </w:r>
          </w:p>
        </w:tc>
      </w:tr>
      <w:tr w:rsidR="00E53375" w:rsidRPr="00E53375" w:rsidTr="00E06F29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044" w:rsidRPr="00E53375" w:rsidRDefault="008F0044" w:rsidP="0012422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 xml:space="preserve">調味品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044" w:rsidRPr="00E53375" w:rsidRDefault="008F0044" w:rsidP="0012422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鹽、味精、糖、醋、醬油、蠔油</w:t>
            </w:r>
            <w:r w:rsidR="00124222" w:rsidRPr="00E53375">
              <w:rPr>
                <w:rFonts w:ascii="標楷體" w:eastAsia="標楷體" w:hAnsi="標楷體" w:hint="eastAsia"/>
                <w:sz w:val="28"/>
                <w:szCs w:val="28"/>
              </w:rPr>
              <w:t>醬</w:t>
            </w: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 xml:space="preserve">、蕃茄醬等。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044" w:rsidRPr="00E53375" w:rsidRDefault="008F0044" w:rsidP="0012422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 xml:space="preserve">蛋黃醬、沙拉醬、芝麻醬、花生醬、辣椒醬、沙茶醬、豆瓣醬、甜麵醬。 </w:t>
            </w:r>
          </w:p>
        </w:tc>
      </w:tr>
      <w:tr w:rsidR="00E53375" w:rsidRPr="00E53375" w:rsidTr="00E06F29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044" w:rsidRPr="00E53375" w:rsidRDefault="008F0044" w:rsidP="0012422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 xml:space="preserve">其他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044" w:rsidRPr="00E53375" w:rsidRDefault="008F0044" w:rsidP="0012422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蜜餞、水果糖、麥芽糖、軟糖、果凍、果醬、茶、蜂蜜、栗子、去油肉湯等。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044" w:rsidRPr="00E53375" w:rsidRDefault="008F0044" w:rsidP="0012422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t>奶精、油炸粉、炸蠶豆、芝麻、爆玉米花、洋芋片、椰子粉、甜不辣、花生粉、杏仁霜、牛奶糖、巧克力等。</w:t>
            </w:r>
            <w:r w:rsidRPr="00E53375">
              <w:rPr>
                <w:rFonts w:ascii="標楷體" w:eastAsia="標楷體" w:hAnsi="標楷體" w:hint="eastAsia"/>
                <w:sz w:val="28"/>
                <w:szCs w:val="28"/>
              </w:rPr>
              <w:br w:type="textWrapping" w:clear="all"/>
              <w:t xml:space="preserve">堅果類，如：瓜子、花生、腰果、核桃、松子、杏仁等。 </w:t>
            </w:r>
          </w:p>
        </w:tc>
      </w:tr>
    </w:tbl>
    <w:p w:rsidR="009F5F14" w:rsidRDefault="009F5F14" w:rsidP="00FD7AF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D7AFD" w:rsidRPr="00FD7AFD" w:rsidRDefault="00FD7AFD" w:rsidP="00FD7AF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D7AFD">
        <w:rPr>
          <w:rFonts w:ascii="標楷體" w:eastAsia="標楷體" w:hAnsi="標楷體" w:hint="eastAsia"/>
          <w:sz w:val="28"/>
          <w:szCs w:val="28"/>
        </w:rPr>
        <w:lastRenderedPageBreak/>
        <w:t>參考資料</w:t>
      </w:r>
    </w:p>
    <w:p w:rsidR="00FD7AFD" w:rsidRPr="00EB587B" w:rsidRDefault="00D923D9" w:rsidP="00FD7AF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B587B">
        <w:rPr>
          <w:rFonts w:ascii="標楷體" w:eastAsia="標楷體" w:hAnsi="標楷體" w:hint="eastAsia"/>
          <w:sz w:val="28"/>
        </w:rPr>
        <w:t>彭巧珍等</w:t>
      </w:r>
      <w:bookmarkStart w:id="0" w:name="_GoBack"/>
      <w:bookmarkEnd w:id="0"/>
      <w:r w:rsidRPr="00EB587B">
        <w:rPr>
          <w:rFonts w:ascii="標楷體" w:eastAsia="標楷體" w:hAnsi="標楷體" w:hint="eastAsia"/>
          <w:sz w:val="28"/>
        </w:rPr>
        <w:t>膳食療養學(六版修訂版)，華格納出版，2022年</w:t>
      </w:r>
    </w:p>
    <w:p w:rsidR="00F30BB2" w:rsidRPr="00FD7AFD" w:rsidRDefault="00FD7AFD" w:rsidP="00FD7AF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D7AFD">
        <w:rPr>
          <w:rFonts w:ascii="標楷體" w:eastAsia="標楷體" w:hAnsi="標楷體" w:hint="eastAsia"/>
          <w:sz w:val="28"/>
          <w:szCs w:val="28"/>
        </w:rPr>
        <w:t>謝明哲、葉松鈴、蔡雅惠、邱琬淳．膳食療養學實驗 (2016修訂</w:t>
      </w:r>
      <w:r w:rsidR="00CA1019">
        <w:rPr>
          <w:rFonts w:ascii="標楷體" w:eastAsia="標楷體" w:hAnsi="標楷體" w:hint="eastAsia"/>
          <w:sz w:val="28"/>
          <w:szCs w:val="28"/>
        </w:rPr>
        <w:t>)</w:t>
      </w:r>
      <w:r w:rsidRPr="00FD7AFD">
        <w:rPr>
          <w:rFonts w:ascii="標楷體" w:eastAsia="標楷體" w:hAnsi="標楷體" w:hint="eastAsia"/>
          <w:sz w:val="28"/>
          <w:szCs w:val="28"/>
        </w:rPr>
        <w:t>．台北：台北醫學院保健營養學系。</w:t>
      </w:r>
    </w:p>
    <w:p w:rsidR="00874FE0" w:rsidRPr="00874FE0" w:rsidRDefault="00874FE0" w:rsidP="00874FE0">
      <w:pPr>
        <w:jc w:val="right"/>
        <w:rPr>
          <w:rFonts w:ascii="標楷體" w:eastAsia="標楷體" w:hAnsi="標楷體"/>
          <w:sz w:val="28"/>
          <w:szCs w:val="28"/>
        </w:rPr>
      </w:pPr>
      <w:r w:rsidRPr="00874FE0">
        <w:rPr>
          <w:rFonts w:ascii="標楷體" w:eastAsia="標楷體" w:hAnsi="標楷體" w:hint="eastAsia"/>
          <w:sz w:val="28"/>
          <w:szCs w:val="28"/>
        </w:rPr>
        <w:t>若您想對以上的內容進一步了解請洽營養諮詢電話：05-2756000分機1653</w:t>
      </w:r>
    </w:p>
    <w:p w:rsidR="00874FE0" w:rsidRPr="00874FE0" w:rsidRDefault="00874FE0" w:rsidP="00874FE0">
      <w:pPr>
        <w:adjustRightInd w:val="0"/>
        <w:snapToGrid w:val="0"/>
        <w:spacing w:line="440" w:lineRule="exact"/>
        <w:jc w:val="right"/>
        <w:rPr>
          <w:rFonts w:ascii="Times New Roman" w:eastAsia="標楷體" w:hAnsi="Times New Roman" w:cs="Times New Roman"/>
          <w:szCs w:val="24"/>
        </w:rPr>
      </w:pPr>
      <w:r w:rsidRPr="00874FE0">
        <w:rPr>
          <w:rFonts w:ascii="標楷體" w:eastAsia="標楷體" w:hAnsi="標楷體" w:hint="eastAsia"/>
        </w:rPr>
        <w:t xml:space="preserve"> </w:t>
      </w:r>
      <w:r>
        <w:rPr>
          <w:rFonts w:ascii="Times New Roman" w:eastAsia="標楷體" w:hAnsi="Times New Roman" w:cs="Times New Roman" w:hint="eastAsia"/>
          <w:noProof/>
          <w:szCs w:val="20"/>
        </w:rPr>
        <w:drawing>
          <wp:inline distT="0" distB="0" distL="0" distR="0">
            <wp:extent cx="190500" cy="200025"/>
            <wp:effectExtent l="0" t="0" r="0" b="9525"/>
            <wp:docPr id="1" name="圖片 1" descr="stm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m-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FE0">
        <w:rPr>
          <w:rFonts w:ascii="Times New Roman" w:eastAsia="標楷體" w:hAnsi="Times New Roman" w:cs="Times New Roman" w:hint="eastAsia"/>
          <w:szCs w:val="20"/>
        </w:rPr>
        <w:t>天主教中華聖母修女會醫療財團法人天主教聖馬爾定醫院</w:t>
      </w:r>
      <w:r w:rsidRPr="00874FE0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874FE0">
        <w:rPr>
          <w:rFonts w:ascii="Times New Roman" w:eastAsia="標楷體" w:hAnsi="Times New Roman" w:cs="Times New Roman" w:hint="eastAsia"/>
          <w:szCs w:val="24"/>
        </w:rPr>
        <w:t>關心您</w:t>
      </w:r>
    </w:p>
    <w:p w:rsidR="00874FE0" w:rsidRDefault="002D38A5" w:rsidP="00874FE0">
      <w:pPr>
        <w:snapToGrid w:val="0"/>
        <w:spacing w:line="240" w:lineRule="atLeast"/>
        <w:jc w:val="right"/>
        <w:rPr>
          <w:rFonts w:ascii="Times New Roman" w:eastAsia="標楷體" w:hAnsi="Times New Roman" w:cs="Times New Roman"/>
          <w:color w:val="808080"/>
          <w:sz w:val="20"/>
          <w:szCs w:val="24"/>
        </w:rPr>
      </w:pPr>
      <w:r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20</w:t>
      </w:r>
      <w:r w:rsidR="00EB587B">
        <w:rPr>
          <w:rFonts w:ascii="Times New Roman" w:eastAsia="標楷體" w:hAnsi="Times New Roman" w:cs="Times New Roman"/>
          <w:color w:val="808080"/>
          <w:sz w:val="20"/>
          <w:szCs w:val="24"/>
        </w:rPr>
        <w:t>2</w:t>
      </w:r>
      <w:r w:rsidR="00EB587B"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3</w:t>
      </w:r>
      <w:r w:rsidR="00874FE0" w:rsidRPr="00874FE0"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年</w:t>
      </w:r>
      <w:r w:rsidR="00EB587B"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04</w:t>
      </w:r>
      <w:r w:rsidR="003F0573"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月校閱</w:t>
      </w:r>
    </w:p>
    <w:sectPr w:rsidR="00874FE0" w:rsidSect="000C6AA2">
      <w:footerReference w:type="default" r:id="rId8"/>
      <w:pgSz w:w="12242" w:h="15842" w:code="1"/>
      <w:pgMar w:top="851" w:right="851" w:bottom="851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0CB" w:rsidRDefault="00D770CB" w:rsidP="0083670D">
      <w:r>
        <w:separator/>
      </w:r>
    </w:p>
  </w:endnote>
  <w:endnote w:type="continuationSeparator" w:id="0">
    <w:p w:rsidR="00D770CB" w:rsidRDefault="00D770CB" w:rsidP="0083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4910613"/>
      <w:docPartObj>
        <w:docPartGallery w:val="Page Numbers (Bottom of Page)"/>
        <w:docPartUnique/>
      </w:docPartObj>
    </w:sdtPr>
    <w:sdtEndPr/>
    <w:sdtContent>
      <w:p w:rsidR="000C6AA2" w:rsidRDefault="00EA71C9" w:rsidP="00EA71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BE6" w:rsidRPr="000E3BE6">
          <w:rPr>
            <w:noProof/>
            <w:lang w:val="zh-TW"/>
          </w:rPr>
          <w:t>2</w:t>
        </w:r>
        <w:r>
          <w:fldChar w:fldCharType="end"/>
        </w:r>
      </w:p>
      <w:p w:rsidR="00EA71C9" w:rsidRDefault="000C6AA2" w:rsidP="000C6AA2">
        <w:pPr>
          <w:pStyle w:val="a7"/>
          <w:jc w:val="right"/>
        </w:pPr>
        <w:r w:rsidRPr="000C6AA2">
          <w:t>E2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0CB" w:rsidRDefault="00D770CB" w:rsidP="0083670D">
      <w:r>
        <w:separator/>
      </w:r>
    </w:p>
  </w:footnote>
  <w:footnote w:type="continuationSeparator" w:id="0">
    <w:p w:rsidR="00D770CB" w:rsidRDefault="00D770CB" w:rsidP="00836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FD"/>
    <w:rsid w:val="000364A7"/>
    <w:rsid w:val="000A1441"/>
    <w:rsid w:val="000C6AA2"/>
    <w:rsid w:val="000E3BE6"/>
    <w:rsid w:val="001130A0"/>
    <w:rsid w:val="00124222"/>
    <w:rsid w:val="00184115"/>
    <w:rsid w:val="00262775"/>
    <w:rsid w:val="0028501A"/>
    <w:rsid w:val="002D38A5"/>
    <w:rsid w:val="003F0573"/>
    <w:rsid w:val="005F2724"/>
    <w:rsid w:val="00735BC8"/>
    <w:rsid w:val="00746C5B"/>
    <w:rsid w:val="00753002"/>
    <w:rsid w:val="0083670D"/>
    <w:rsid w:val="00874FE0"/>
    <w:rsid w:val="008F0044"/>
    <w:rsid w:val="00990BC9"/>
    <w:rsid w:val="009F5F14"/>
    <w:rsid w:val="00AA1B16"/>
    <w:rsid w:val="00AE41E4"/>
    <w:rsid w:val="00B06041"/>
    <w:rsid w:val="00B325B6"/>
    <w:rsid w:val="00C12387"/>
    <w:rsid w:val="00C55F44"/>
    <w:rsid w:val="00C72343"/>
    <w:rsid w:val="00C74F3D"/>
    <w:rsid w:val="00CA1019"/>
    <w:rsid w:val="00CB332B"/>
    <w:rsid w:val="00CE115F"/>
    <w:rsid w:val="00D770CB"/>
    <w:rsid w:val="00D923D9"/>
    <w:rsid w:val="00E06F29"/>
    <w:rsid w:val="00E53375"/>
    <w:rsid w:val="00E72E7C"/>
    <w:rsid w:val="00E933A1"/>
    <w:rsid w:val="00EA71C9"/>
    <w:rsid w:val="00EB587B"/>
    <w:rsid w:val="00F30BB2"/>
    <w:rsid w:val="00FA5B13"/>
    <w:rsid w:val="00FD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4FE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F00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36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67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6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67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4FE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F00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36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67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6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67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1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H5P0(出院準備組)</dc:creator>
  <cp:lastModifiedBy>H5P0(出院準備組)</cp:lastModifiedBy>
  <cp:revision>12</cp:revision>
  <cp:lastPrinted>2018-04-04T02:18:00Z</cp:lastPrinted>
  <dcterms:created xsi:type="dcterms:W3CDTF">2019-06-26T00:09:00Z</dcterms:created>
  <dcterms:modified xsi:type="dcterms:W3CDTF">2023-04-20T02:13:00Z</dcterms:modified>
</cp:coreProperties>
</file>